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6B3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  <w:r>
        <w:rPr>
          <w:rFonts w:ascii="黑体" w:hAnsi="黑体" w:eastAsia="黑体"/>
          <w:sz w:val="32"/>
          <w:szCs w:val="32"/>
        </w:rPr>
        <w:t>1</w:t>
      </w:r>
    </w:p>
    <w:p w14:paraId="2FF01BA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每个场景实例描述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663"/>
      </w:tblGrid>
      <w:tr w14:paraId="4E99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34FC3F31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环节名称</w:t>
            </w:r>
          </w:p>
        </w:tc>
        <w:tc>
          <w:tcPr>
            <w:tcW w:w="5663" w:type="dxa"/>
            <w:vAlign w:val="center"/>
          </w:tcPr>
          <w:p w14:paraId="12C4946A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生产作业</w:t>
            </w:r>
          </w:p>
        </w:tc>
      </w:tr>
      <w:tr w14:paraId="08F1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36" w:type="dxa"/>
            <w:vAlign w:val="center"/>
          </w:tcPr>
          <w:p w14:paraId="13F87F3F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场景名称</w:t>
            </w:r>
          </w:p>
        </w:tc>
        <w:tc>
          <w:tcPr>
            <w:tcW w:w="5663" w:type="dxa"/>
            <w:vAlign w:val="center"/>
          </w:tcPr>
          <w:p w14:paraId="68476CED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人机协同作业</w:t>
            </w:r>
          </w:p>
        </w:tc>
      </w:tr>
      <w:tr w14:paraId="101E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6AC8D2BD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场景实例名称</w:t>
            </w:r>
          </w:p>
        </w:tc>
        <w:tc>
          <w:tcPr>
            <w:tcW w:w="5663" w:type="dxa"/>
            <w:vAlign w:val="center"/>
          </w:tcPr>
          <w:p w14:paraId="5DCFBCA6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多机协同的发动机壳体柔性加工与检测</w:t>
            </w:r>
          </w:p>
        </w:tc>
      </w:tr>
      <w:tr w14:paraId="62E3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36" w:type="dxa"/>
            <w:vAlign w:val="center"/>
          </w:tcPr>
          <w:p w14:paraId="7E6DDF4A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场景解决方案供应商名称</w:t>
            </w:r>
          </w:p>
        </w:tc>
        <w:tc>
          <w:tcPr>
            <w:tcW w:w="5663" w:type="dxa"/>
            <w:vAlign w:val="center"/>
          </w:tcPr>
          <w:p w14:paraId="59A09BC7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67BC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059A72A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是否成效突出且具备推广价值</w:t>
            </w:r>
          </w:p>
        </w:tc>
        <w:tc>
          <w:tcPr>
            <w:tcW w:w="5663" w:type="dxa"/>
            <w:vAlign w:val="center"/>
          </w:tcPr>
          <w:p w14:paraId="6E4F27D9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是  □ 否</w:t>
            </w:r>
          </w:p>
        </w:tc>
      </w:tr>
      <w:tr w14:paraId="24B0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0A3BC899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联系人及联系方式</w:t>
            </w:r>
          </w:p>
        </w:tc>
        <w:tc>
          <w:tcPr>
            <w:tcW w:w="5663" w:type="dxa"/>
            <w:vAlign w:val="center"/>
          </w:tcPr>
          <w:p w14:paraId="27E92FD3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1E5C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1F3EB86B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场景建设起止日期</w:t>
            </w:r>
          </w:p>
        </w:tc>
        <w:tc>
          <w:tcPr>
            <w:tcW w:w="5663" w:type="dxa"/>
            <w:vAlign w:val="center"/>
          </w:tcPr>
          <w:p w14:paraId="42362824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47FD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4EA7B7EF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场景建设总投资（万元）</w:t>
            </w:r>
          </w:p>
        </w:tc>
        <w:tc>
          <w:tcPr>
            <w:tcW w:w="5663" w:type="dxa"/>
            <w:vAlign w:val="center"/>
          </w:tcPr>
          <w:p w14:paraId="2CCDDEE0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2403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36" w:type="dxa"/>
            <w:vAlign w:val="center"/>
          </w:tcPr>
          <w:p w14:paraId="38021E76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是否应用人工智能技术</w:t>
            </w:r>
          </w:p>
        </w:tc>
        <w:tc>
          <w:tcPr>
            <w:tcW w:w="5663" w:type="dxa"/>
            <w:vAlign w:val="center"/>
          </w:tcPr>
          <w:p w14:paraId="3B208A75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是（如勾选此项，请描述人工智能技术应用情况，300字以内）</w:t>
            </w:r>
          </w:p>
          <w:p w14:paraId="59CB4B0D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否</w:t>
            </w:r>
          </w:p>
        </w:tc>
      </w:tr>
      <w:tr w14:paraId="0B77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36" w:type="dxa"/>
            <w:vAlign w:val="center"/>
          </w:tcPr>
          <w:p w14:paraId="69DFF427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场景实例描述（结合要素条件进行描述，</w:t>
            </w:r>
            <w:r>
              <w:rPr>
                <w:rStyle w:val="8"/>
                <w:sz w:val="21"/>
                <w:szCs w:val="21"/>
                <w:lang w:bidi="ar"/>
              </w:rPr>
              <w:t>300</w:t>
            </w:r>
            <w:r>
              <w:rPr>
                <w:rStyle w:val="9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字以内，可配图）</w:t>
            </w:r>
          </w:p>
        </w:tc>
        <w:tc>
          <w:tcPr>
            <w:tcW w:w="5663" w:type="dxa"/>
            <w:vAlign w:val="center"/>
          </w:tcPr>
          <w:p w14:paraId="43962016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针对发动机壳体加工，搭建多台五轴机床</w:t>
            </w:r>
            <w:r>
              <w:rPr>
                <w:rStyle w:val="10"/>
                <w:sz w:val="21"/>
                <w:szCs w:val="21"/>
                <w:lang w:bidi="ar"/>
              </w:rPr>
              <w:t>+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多台机器人组成柔性加工单元。</w:t>
            </w:r>
          </w:p>
        </w:tc>
      </w:tr>
      <w:tr w14:paraId="0FD3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36" w:type="dxa"/>
            <w:vAlign w:val="center"/>
          </w:tcPr>
          <w:p w14:paraId="58E22BBF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解决的痛点问题描述（</w:t>
            </w:r>
            <w:r>
              <w:rPr>
                <w:rStyle w:val="8"/>
                <w:sz w:val="21"/>
                <w:szCs w:val="21"/>
                <w:lang w:bidi="ar"/>
              </w:rPr>
              <w:t>300</w:t>
            </w:r>
            <w:r>
              <w:rPr>
                <w:rStyle w:val="9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字以内）</w:t>
            </w:r>
          </w:p>
        </w:tc>
        <w:tc>
          <w:tcPr>
            <w:tcW w:w="5663" w:type="dxa"/>
            <w:vAlign w:val="center"/>
          </w:tcPr>
          <w:p w14:paraId="4B66AB5A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解决复杂壳体加工效率低、质量不高等突出问题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。</w:t>
            </w:r>
          </w:p>
        </w:tc>
      </w:tr>
      <w:tr w14:paraId="123C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336" w:type="dxa"/>
            <w:vAlign w:val="center"/>
          </w:tcPr>
          <w:p w14:paraId="25BF4F86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采用的技术方案（包括供应商）（</w:t>
            </w:r>
            <w:r>
              <w:rPr>
                <w:rStyle w:val="8"/>
                <w:sz w:val="21"/>
                <w:szCs w:val="21"/>
                <w:lang w:bidi="ar"/>
              </w:rPr>
              <w:t>500</w:t>
            </w:r>
            <w:r>
              <w:rPr>
                <w:rStyle w:val="9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字以内，可以配图）</w:t>
            </w:r>
          </w:p>
        </w:tc>
        <w:tc>
          <w:tcPr>
            <w:tcW w:w="5663" w:type="dxa"/>
            <w:vAlign w:val="center"/>
          </w:tcPr>
          <w:p w14:paraId="34FB251D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示例：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0"/>
                <w:sz w:val="21"/>
                <w:szCs w:val="21"/>
                <w:lang w:bidi="ar"/>
              </w:rPr>
              <w:t>***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公司进行改造实施。</w:t>
            </w:r>
          </w:p>
        </w:tc>
      </w:tr>
      <w:tr w14:paraId="2D7B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336" w:type="dxa"/>
            <w:vAlign w:val="center"/>
          </w:tcPr>
          <w:p w14:paraId="0D7E55EC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eastAsia="宋体" w:cs="Times New Roman"/>
                <w:sz w:val="21"/>
                <w:szCs w:val="21"/>
                <w:lang w:bidi="ar"/>
              </w:rPr>
              <w:t>实施成效（包括经济效益、场景推广情况等，最好通过量化指标描述，</w:t>
            </w:r>
            <w:r>
              <w:rPr>
                <w:rStyle w:val="8"/>
                <w:sz w:val="21"/>
                <w:szCs w:val="21"/>
                <w:lang w:bidi="ar"/>
              </w:rPr>
              <w:t>500</w:t>
            </w:r>
            <w:r>
              <w:rPr>
                <w:rStyle w:val="9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字以内）</w:t>
            </w:r>
          </w:p>
        </w:tc>
        <w:tc>
          <w:tcPr>
            <w:tcW w:w="5663" w:type="dxa"/>
            <w:vAlign w:val="center"/>
          </w:tcPr>
          <w:p w14:paraId="2203F9D0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示例：建设完成后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，目前操作人员已从</w:t>
            </w:r>
            <w:r>
              <w:rPr>
                <w:rStyle w:val="10"/>
                <w:sz w:val="21"/>
                <w:szCs w:val="21"/>
                <w:lang w:bidi="ar"/>
              </w:rPr>
              <w:t>XX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人减少至</w:t>
            </w:r>
            <w:r>
              <w:rPr>
                <w:rStyle w:val="10"/>
                <w:sz w:val="21"/>
                <w:szCs w:val="21"/>
                <w:lang w:bidi="ar"/>
              </w:rPr>
              <w:t>XX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人，加工效率提升了</w:t>
            </w:r>
            <w:r>
              <w:rPr>
                <w:rStyle w:val="10"/>
                <w:sz w:val="21"/>
                <w:szCs w:val="21"/>
                <w:lang w:bidi="ar"/>
              </w:rPr>
              <w:t>XX%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，产品不良品率降低</w:t>
            </w:r>
            <w:r>
              <w:rPr>
                <w:rStyle w:val="10"/>
                <w:sz w:val="21"/>
                <w:szCs w:val="21"/>
                <w:lang w:bidi="ar"/>
              </w:rPr>
              <w:t>XX%；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该场景总花费</w:t>
            </w:r>
            <w:r>
              <w:rPr>
                <w:rStyle w:val="10"/>
                <w:sz w:val="21"/>
                <w:szCs w:val="21"/>
                <w:lang w:bidi="ar"/>
              </w:rPr>
              <w:t>XX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万元，每年为公司节省超过</w:t>
            </w:r>
            <w:r>
              <w:rPr>
                <w:rStyle w:val="10"/>
                <w:sz w:val="21"/>
                <w:szCs w:val="21"/>
                <w:lang w:bidi="ar"/>
              </w:rPr>
              <w:t>XX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万，目前已向XXX等XX家企业推广。</w:t>
            </w:r>
          </w:p>
        </w:tc>
      </w:tr>
    </w:tbl>
    <w:p w14:paraId="50C611C0">
      <w:pPr>
        <w:spacing w:after="318" w:afterLines="50"/>
        <w:ind w:firstLine="412" w:firstLineChars="200"/>
        <w:rPr>
          <w:rFonts w:eastAsia="黑体"/>
          <w:bCs/>
          <w:color w:val="000000"/>
        </w:rPr>
      </w:pPr>
    </w:p>
    <w:p w14:paraId="04474263">
      <w:pPr>
        <w:rPr>
          <w:rFonts w:eastAsia="黑体"/>
        </w:rPr>
        <w:sectPr>
          <w:headerReference r:id="rId3" w:type="default"/>
          <w:pgSz w:w="11906" w:h="16838"/>
          <w:pgMar w:top="1701" w:right="1474" w:bottom="1134" w:left="1588" w:header="851" w:footer="1191" w:gutter="0"/>
          <w:pgNumType w:fmt="numberInDash"/>
          <w:cols w:space="720" w:num="1"/>
          <w:docGrid w:type="linesAndChars" w:linePitch="636" w:charSpace="-849"/>
        </w:sectPr>
      </w:pPr>
      <w:bookmarkStart w:id="0" w:name="_GoBack"/>
      <w:bookmarkEnd w:id="0"/>
    </w:p>
    <w:p w14:paraId="3F8C5E10"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BA63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075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2612C"/>
    <w:rsid w:val="740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2026-03-03T08:12:00Z</dcterms:created>
  <dc:creator>文轩敏</dc:creator>
  <cp:lastModifiedBy>文轩敏</cp:lastModifiedBy>
  <dcterms:modified xsi:type="dcterms:W3CDTF">2026-03-03T08:12:40Z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1873121EA8C14A328D57B5328C567CDF_11</vt:lpwstr>
  </property>
  <property fmtid="{D5CDD505-2E9C-101B-9397-08002B2CF9AE}" pid="4" name="KSOTemplateDocerSaveRecord">
    <vt:lpwstr>eyJoZGlkIjoiNzY3NDBlZGRmNjQxYjBhOWRjOWFiZWNhYjZhODAxNTgiLCJ1c2VySWQiOiI1NTgwMDEzNzcifQ==</vt:lpwstr>
  </property>
</Properties>
</file>